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E6" w:rsidRDefault="00A921E6" w:rsidP="00A921E6">
      <w:pPr>
        <w:pStyle w:val="Sidhuvud"/>
        <w:tabs>
          <w:tab w:val="clear" w:pos="4536"/>
          <w:tab w:val="clear" w:pos="9072"/>
          <w:tab w:val="left" w:pos="6521"/>
        </w:tabs>
        <w:ind w:hanging="142"/>
      </w:pPr>
      <w:r>
        <w:tab/>
      </w:r>
    </w:p>
    <w:p w:rsidR="00A921E6" w:rsidRPr="005F5906" w:rsidRDefault="00874659" w:rsidP="00A921E6">
      <w:pPr>
        <w:tabs>
          <w:tab w:val="left" w:pos="6521"/>
        </w:tabs>
        <w:ind w:hanging="142"/>
      </w:pPr>
      <w:r>
        <w:rPr>
          <w:b/>
        </w:rPr>
        <w:tab/>
      </w:r>
      <w:r>
        <w:rPr>
          <w:b/>
        </w:rPr>
        <w:tab/>
      </w:r>
      <w:r w:rsidR="00A921E6">
        <w:rPr>
          <w:b/>
        </w:rPr>
        <w:tab/>
      </w:r>
      <w:r w:rsidR="00A921E6">
        <w:rPr>
          <w:b/>
        </w:rPr>
        <w:tab/>
      </w:r>
    </w:p>
    <w:p w:rsidR="00A921E6" w:rsidRDefault="00D201E9" w:rsidP="00A921E6">
      <w:pPr>
        <w:pStyle w:val="Rubrik4"/>
        <w:ind w:hanging="142"/>
        <w:jc w:val="center"/>
      </w:pPr>
      <w:r>
        <w:t xml:space="preserve">Information om beställning </w:t>
      </w:r>
      <w:r w:rsidR="00A921E6">
        <w:t>av läkemedelsetiketter</w:t>
      </w:r>
    </w:p>
    <w:p w:rsidR="00A921E6" w:rsidRPr="00D201E9" w:rsidRDefault="00A921E6" w:rsidP="00A921E6">
      <w:pPr>
        <w:pStyle w:val="Rubrik4"/>
        <w:ind w:hanging="142"/>
        <w:jc w:val="center"/>
        <w:rPr>
          <w:b w:val="0"/>
          <w:sz w:val="22"/>
          <w:szCs w:val="22"/>
        </w:rPr>
      </w:pPr>
      <w:r w:rsidRPr="00D201E9">
        <w:rPr>
          <w:b w:val="0"/>
          <w:sz w:val="22"/>
          <w:szCs w:val="22"/>
        </w:rPr>
        <w:t xml:space="preserve">Bar </w:t>
      </w:r>
      <w:proofErr w:type="spellStart"/>
      <w:r w:rsidRPr="00D201E9">
        <w:rPr>
          <w:b w:val="0"/>
          <w:sz w:val="22"/>
          <w:szCs w:val="22"/>
        </w:rPr>
        <w:t>Code</w:t>
      </w:r>
      <w:proofErr w:type="spellEnd"/>
      <w:r w:rsidRPr="00D201E9">
        <w:rPr>
          <w:b w:val="0"/>
          <w:sz w:val="22"/>
          <w:szCs w:val="22"/>
        </w:rPr>
        <w:t xml:space="preserve"> Print</w:t>
      </w:r>
      <w:r w:rsidR="00D201E9" w:rsidRPr="00D201E9">
        <w:rPr>
          <w:b w:val="0"/>
          <w:sz w:val="22"/>
          <w:szCs w:val="22"/>
        </w:rPr>
        <w:t xml:space="preserve"> är</w:t>
      </w:r>
      <w:r w:rsidRPr="00D201E9">
        <w:rPr>
          <w:b w:val="0"/>
          <w:sz w:val="22"/>
          <w:szCs w:val="22"/>
        </w:rPr>
        <w:t xml:space="preserve"> leverantör av läkemedelsetiketter 12x50 mm på rabattavtal.</w:t>
      </w:r>
    </w:p>
    <w:p w:rsidR="00A921E6" w:rsidRPr="00D201E9" w:rsidRDefault="00A921E6" w:rsidP="00A921E6">
      <w:pPr>
        <w:rPr>
          <w:sz w:val="22"/>
          <w:szCs w:val="22"/>
        </w:rPr>
      </w:pPr>
    </w:p>
    <w:p w:rsidR="00A921E6" w:rsidRPr="00D201E9" w:rsidRDefault="00A921E6" w:rsidP="00D201E9">
      <w:pPr>
        <w:rPr>
          <w:sz w:val="22"/>
          <w:szCs w:val="22"/>
        </w:rPr>
      </w:pPr>
    </w:p>
    <w:p w:rsidR="00D201E9" w:rsidRPr="00D201E9" w:rsidRDefault="00D201E9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 xml:space="preserve">Beställare kan välja att antingen beställa etikett enligt tidigare modell eller enligt </w:t>
      </w:r>
    </w:p>
    <w:p w:rsidR="00D201E9" w:rsidRPr="00D201E9" w:rsidRDefault="00D201E9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 xml:space="preserve">ISO </w:t>
      </w:r>
      <w:proofErr w:type="gramStart"/>
      <w:r w:rsidRPr="00D201E9">
        <w:rPr>
          <w:sz w:val="22"/>
          <w:szCs w:val="22"/>
        </w:rPr>
        <w:t>26825:2008</w:t>
      </w:r>
      <w:proofErr w:type="gramEnd"/>
      <w:r w:rsidRPr="00D201E9">
        <w:rPr>
          <w:sz w:val="22"/>
          <w:szCs w:val="22"/>
        </w:rPr>
        <w:t>. Se nedan exempel för hur ni fyller i beställningen beroende på vilken etikett ni vill köpa.</w:t>
      </w:r>
    </w:p>
    <w:p w:rsidR="00D201E9" w:rsidRPr="00D201E9" w:rsidRDefault="00D201E9" w:rsidP="00A921E6">
      <w:pPr>
        <w:ind w:left="-142"/>
        <w:rPr>
          <w:sz w:val="22"/>
          <w:szCs w:val="22"/>
        </w:rPr>
      </w:pPr>
    </w:p>
    <w:p w:rsidR="00A921E6" w:rsidRPr="00D201E9" w:rsidRDefault="00A921E6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>Minsta beställning: 1 rulle</w:t>
      </w:r>
    </w:p>
    <w:p w:rsidR="00A921E6" w:rsidRPr="00D201E9" w:rsidRDefault="00A921E6" w:rsidP="00A921E6">
      <w:pPr>
        <w:ind w:left="-142"/>
        <w:rPr>
          <w:sz w:val="22"/>
          <w:szCs w:val="22"/>
        </w:rPr>
      </w:pPr>
    </w:p>
    <w:p w:rsidR="00A921E6" w:rsidRPr="00D201E9" w:rsidRDefault="00A921E6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 xml:space="preserve">Pris 80kr ExL. Moms/ rulle om 500 </w:t>
      </w:r>
      <w:proofErr w:type="spellStart"/>
      <w:r w:rsidRPr="00D201E9">
        <w:rPr>
          <w:sz w:val="22"/>
          <w:szCs w:val="22"/>
        </w:rPr>
        <w:t>st</w:t>
      </w:r>
      <w:proofErr w:type="spellEnd"/>
    </w:p>
    <w:p w:rsidR="00A921E6" w:rsidRPr="00D201E9" w:rsidRDefault="00A921E6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>Levereras i ask 105x105x20 mm (inkluderat i priset)</w:t>
      </w:r>
    </w:p>
    <w:p w:rsidR="00A921E6" w:rsidRPr="00D201E9" w:rsidRDefault="00A921E6" w:rsidP="00A921E6">
      <w:pPr>
        <w:ind w:left="-142"/>
        <w:rPr>
          <w:sz w:val="22"/>
          <w:szCs w:val="22"/>
        </w:rPr>
      </w:pPr>
    </w:p>
    <w:p w:rsidR="00A921E6" w:rsidRPr="00D201E9" w:rsidRDefault="00A921E6" w:rsidP="00A921E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D201E9">
        <w:rPr>
          <w:sz w:val="22"/>
          <w:szCs w:val="22"/>
        </w:rPr>
        <w:t>Tänk på att texten på etiketten alltid ska vara i gemener som i exemplet</w:t>
      </w:r>
    </w:p>
    <w:p w:rsidR="00A921E6" w:rsidRPr="00D201E9" w:rsidRDefault="00A921E6" w:rsidP="00A921E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D201E9">
        <w:rPr>
          <w:sz w:val="22"/>
          <w:szCs w:val="22"/>
        </w:rPr>
        <w:t>Styrkan ska stå under läkemedlet</w:t>
      </w:r>
    </w:p>
    <w:p w:rsidR="00A921E6" w:rsidRPr="00D201E9" w:rsidRDefault="00A921E6" w:rsidP="00A921E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D201E9">
        <w:rPr>
          <w:sz w:val="22"/>
          <w:szCs w:val="22"/>
        </w:rPr>
        <w:t xml:space="preserve">Typsnitt: </w:t>
      </w:r>
      <w:r w:rsidRPr="00D201E9">
        <w:rPr>
          <w:rFonts w:ascii="Arial" w:hAnsi="Arial" w:cs="Arial"/>
          <w:sz w:val="22"/>
          <w:szCs w:val="22"/>
        </w:rPr>
        <w:t>Arial</w:t>
      </w:r>
    </w:p>
    <w:p w:rsidR="00A921E6" w:rsidRPr="00D201E9" w:rsidRDefault="00A921E6" w:rsidP="00A921E6">
      <w:pPr>
        <w:ind w:left="-142"/>
        <w:rPr>
          <w:sz w:val="22"/>
          <w:szCs w:val="22"/>
        </w:rPr>
      </w:pPr>
    </w:p>
    <w:p w:rsidR="00A921E6" w:rsidRPr="00837BFB" w:rsidRDefault="00A921E6" w:rsidP="00A921E6">
      <w:pPr>
        <w:ind w:left="-142"/>
        <w:rPr>
          <w:b/>
          <w:sz w:val="22"/>
          <w:szCs w:val="22"/>
        </w:rPr>
      </w:pPr>
      <w:r w:rsidRPr="00837BFB">
        <w:rPr>
          <w:b/>
          <w:sz w:val="22"/>
          <w:szCs w:val="22"/>
        </w:rPr>
        <w:t>Exempel enligt tidigare modell:</w:t>
      </w:r>
    </w:p>
    <w:p w:rsidR="00A921E6" w:rsidRDefault="00A921E6" w:rsidP="00A921E6">
      <w:pPr>
        <w:ind w:left="-142"/>
      </w:pPr>
      <w:r>
        <w:rPr>
          <w:noProof/>
        </w:rPr>
        <w:drawing>
          <wp:inline distT="0" distB="0" distL="0" distR="0" wp14:anchorId="2AF161AE" wp14:editId="093D1560">
            <wp:extent cx="2218963" cy="69157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3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963" cy="69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1E6" w:rsidRDefault="00A921E6" w:rsidP="00A921E6"/>
    <w:tbl>
      <w:tblPr>
        <w:tblW w:w="933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988"/>
        <w:gridCol w:w="1701"/>
        <w:gridCol w:w="832"/>
      </w:tblGrid>
      <w:tr w:rsidR="00A921E6" w:rsidRPr="008C72E7" w:rsidTr="0097794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921E6" w:rsidRPr="008C72E7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Text på etiketten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921E6" w:rsidRPr="008C72E7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Enligt ISO (X)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21E6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Ange färg enligt ISO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921E6" w:rsidRPr="008C72E7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Antal rullar</w:t>
            </w:r>
          </w:p>
        </w:tc>
      </w:tr>
      <w:tr w:rsidR="00A921E6" w:rsidRPr="008C72E7" w:rsidTr="00977947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E6" w:rsidRPr="00030FB5" w:rsidRDefault="00A921E6" w:rsidP="009779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Atropin, 0,5mg/ml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E6" w:rsidRPr="008C72E7" w:rsidRDefault="00A921E6" w:rsidP="009779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1E6" w:rsidRDefault="00A921E6" w:rsidP="009779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Nej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E6" w:rsidRPr="008C72E7" w:rsidRDefault="00A921E6" w:rsidP="009779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921E6" w:rsidRDefault="00A921E6" w:rsidP="00A921E6"/>
    <w:p w:rsidR="00A921E6" w:rsidRPr="00837BFB" w:rsidRDefault="00A921E6" w:rsidP="00A921E6">
      <w:pPr>
        <w:ind w:left="-142"/>
        <w:rPr>
          <w:b/>
          <w:sz w:val="22"/>
          <w:szCs w:val="22"/>
        </w:rPr>
      </w:pPr>
      <w:r w:rsidRPr="00837BFB">
        <w:rPr>
          <w:b/>
          <w:sz w:val="22"/>
          <w:szCs w:val="22"/>
        </w:rPr>
        <w:t xml:space="preserve">ISO standard </w:t>
      </w:r>
    </w:p>
    <w:p w:rsidR="00A921E6" w:rsidRPr="00D201E9" w:rsidRDefault="00A921E6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 xml:space="preserve">Skall ni beställa sprutetikett enligt ISO standard är det </w:t>
      </w:r>
      <w:r w:rsidRPr="00D201E9">
        <w:rPr>
          <w:b/>
          <w:sz w:val="22"/>
          <w:szCs w:val="22"/>
        </w:rPr>
        <w:t>viktigt att ni anger vilken färg</w:t>
      </w:r>
      <w:r w:rsidRPr="00D201E9">
        <w:rPr>
          <w:sz w:val="22"/>
          <w:szCs w:val="22"/>
        </w:rPr>
        <w:t xml:space="preserve"> etiketten skall tryckas på. Lista på sprutmärkningsfärger enligt ISO finns som länk på intill Beställningsblanketten.</w:t>
      </w:r>
    </w:p>
    <w:p w:rsidR="00A921E6" w:rsidRPr="00D201E9" w:rsidRDefault="00A921E6" w:rsidP="00A921E6">
      <w:pPr>
        <w:ind w:left="-142"/>
        <w:rPr>
          <w:sz w:val="22"/>
          <w:szCs w:val="22"/>
        </w:rPr>
      </w:pPr>
      <w:bookmarkStart w:id="0" w:name="_GoBack"/>
      <w:bookmarkEnd w:id="0"/>
    </w:p>
    <w:p w:rsidR="00A921E6" w:rsidRPr="00D201E9" w:rsidRDefault="00A921E6" w:rsidP="00A921E6">
      <w:pPr>
        <w:ind w:left="-142"/>
        <w:rPr>
          <w:sz w:val="22"/>
          <w:szCs w:val="22"/>
        </w:rPr>
      </w:pPr>
      <w:r w:rsidRPr="00D201E9">
        <w:rPr>
          <w:sz w:val="22"/>
          <w:szCs w:val="22"/>
        </w:rPr>
        <w:t xml:space="preserve">Exempel enligt ISO </w:t>
      </w:r>
      <w:proofErr w:type="gramStart"/>
      <w:r w:rsidRPr="00D201E9">
        <w:rPr>
          <w:sz w:val="22"/>
          <w:szCs w:val="22"/>
        </w:rPr>
        <w:t>26825:2008</w:t>
      </w:r>
      <w:proofErr w:type="gramEnd"/>
      <w:r w:rsidRPr="00D201E9">
        <w:rPr>
          <w:sz w:val="22"/>
          <w:szCs w:val="22"/>
        </w:rPr>
        <w:t xml:space="preserve"> </w:t>
      </w:r>
    </w:p>
    <w:p w:rsidR="00A921E6" w:rsidRDefault="00A921E6" w:rsidP="00A921E6">
      <w:pPr>
        <w:ind w:left="-142"/>
      </w:pPr>
    </w:p>
    <w:p w:rsidR="00A921E6" w:rsidRDefault="00A921E6" w:rsidP="00A921E6">
      <w:r w:rsidRPr="00775826">
        <w:rPr>
          <w:noProof/>
        </w:rPr>
        <w:drawing>
          <wp:inline distT="0" distB="0" distL="0" distR="0" wp14:anchorId="0769AA18" wp14:editId="7BAF0041">
            <wp:extent cx="2544417" cy="76757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53" cy="7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E6" w:rsidRDefault="00A921E6" w:rsidP="00A921E6">
      <w:pPr>
        <w:ind w:left="-142"/>
      </w:pPr>
    </w:p>
    <w:tbl>
      <w:tblPr>
        <w:tblW w:w="933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988"/>
        <w:gridCol w:w="1701"/>
        <w:gridCol w:w="832"/>
      </w:tblGrid>
      <w:tr w:rsidR="00A921E6" w:rsidRPr="008C72E7" w:rsidTr="0097794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921E6" w:rsidRPr="008C72E7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Text på etiketten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921E6" w:rsidRPr="008C72E7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Enligt ISO (X)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921E6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Ange färg enligt ISO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921E6" w:rsidRPr="008C72E7" w:rsidRDefault="00A921E6" w:rsidP="0097794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Antal rullar</w:t>
            </w:r>
          </w:p>
        </w:tc>
      </w:tr>
      <w:tr w:rsidR="00A921E6" w:rsidRPr="008C72E7" w:rsidTr="00977947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E6" w:rsidRPr="00030FB5" w:rsidRDefault="00A921E6" w:rsidP="009779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Atropin, 0,5mg</w:t>
            </w:r>
            <w:r w:rsidRPr="00030FB5">
              <w:rPr>
                <w:rFonts w:ascii="Arial" w:hAnsi="Arial" w:cs="Arial"/>
                <w:color w:val="000000"/>
                <w:sz w:val="20"/>
              </w:rPr>
              <w:t>/ml, grön, svart text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E6" w:rsidRPr="008C72E7" w:rsidRDefault="00A921E6" w:rsidP="009779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1E6" w:rsidRDefault="00A921E6" w:rsidP="009779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 Grön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1E6" w:rsidRPr="008C72E7" w:rsidRDefault="00A921E6" w:rsidP="009779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A921E6" w:rsidRDefault="00A921E6" w:rsidP="00A921E6"/>
    <w:p w:rsidR="00A921E6" w:rsidRPr="00D201E9" w:rsidRDefault="00A921E6" w:rsidP="00A921E6">
      <w:pPr>
        <w:ind w:hanging="142"/>
        <w:rPr>
          <w:sz w:val="22"/>
          <w:szCs w:val="22"/>
        </w:rPr>
      </w:pPr>
      <w:r w:rsidRPr="00D201E9">
        <w:rPr>
          <w:sz w:val="22"/>
          <w:szCs w:val="22"/>
        </w:rPr>
        <w:t xml:space="preserve">Har ni några frågor kan ni maila Lotta Bengtsson på </w:t>
      </w:r>
      <w:hyperlink r:id="rId9" w:history="1">
        <w:r w:rsidRPr="00D201E9">
          <w:rPr>
            <w:rStyle w:val="Hyperlnk"/>
            <w:sz w:val="22"/>
            <w:szCs w:val="22"/>
          </w:rPr>
          <w:t>lotta@barcodeprint.se</w:t>
        </w:r>
      </w:hyperlink>
      <w:r w:rsidRPr="00D201E9">
        <w:rPr>
          <w:sz w:val="22"/>
          <w:szCs w:val="22"/>
        </w:rPr>
        <w:t xml:space="preserve"> eller ringa 042- 15 42 15</w:t>
      </w:r>
    </w:p>
    <w:sectPr w:rsidR="00A921E6" w:rsidRPr="00D201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59" w:rsidRDefault="00874659" w:rsidP="00874659">
      <w:r>
        <w:separator/>
      </w:r>
    </w:p>
  </w:endnote>
  <w:endnote w:type="continuationSeparator" w:id="0">
    <w:p w:rsidR="00874659" w:rsidRDefault="00874659" w:rsidP="0087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59" w:rsidRDefault="00874659" w:rsidP="00874659">
      <w:r>
        <w:separator/>
      </w:r>
    </w:p>
  </w:footnote>
  <w:footnote w:type="continuationSeparator" w:id="0">
    <w:p w:rsidR="00874659" w:rsidRDefault="00874659" w:rsidP="0087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59" w:rsidRDefault="0087465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-621472</wp:posOffset>
          </wp:positionH>
          <wp:positionV relativeFrom="paragraph">
            <wp:posOffset>-131997</wp:posOffset>
          </wp:positionV>
          <wp:extent cx="2520315" cy="580390"/>
          <wp:effectExtent l="0" t="0" r="0" b="0"/>
          <wp:wrapTight wrapText="bothSides">
            <wp:wrapPolygon edited="0">
              <wp:start x="0" y="0"/>
              <wp:lineTo x="0" y="20560"/>
              <wp:lineTo x="21388" y="20560"/>
              <wp:lineTo x="21388" y="0"/>
              <wp:lineTo x="0" y="0"/>
            </wp:wrapPolygon>
          </wp:wrapTight>
          <wp:docPr id="1" name="Bildobjekt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43F98"/>
    <w:multiLevelType w:val="hybridMultilevel"/>
    <w:tmpl w:val="F176F0D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6"/>
    <w:rsid w:val="000E1D39"/>
    <w:rsid w:val="00837BFB"/>
    <w:rsid w:val="00874659"/>
    <w:rsid w:val="00A921E6"/>
    <w:rsid w:val="00D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90FD-F7D2-4886-AC19-433E92F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921E6"/>
    <w:pPr>
      <w:keepNext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rsid w:val="00A921E6"/>
    <w:pPr>
      <w:keepNext/>
      <w:outlineLvl w:val="3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A921E6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A921E6"/>
    <w:rPr>
      <w:rFonts w:ascii="Times New Roman" w:eastAsia="Times New Roman" w:hAnsi="Times New Roman" w:cs="Times New Roman"/>
      <w:b/>
      <w:bCs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A92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921E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rsid w:val="00A921E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921E6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8746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465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tta@barcodepri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Cheung</dc:creator>
  <cp:keywords/>
  <dc:description/>
  <cp:lastModifiedBy>Lina Cheung</cp:lastModifiedBy>
  <cp:revision>4</cp:revision>
  <dcterms:created xsi:type="dcterms:W3CDTF">2016-01-27T13:12:00Z</dcterms:created>
  <dcterms:modified xsi:type="dcterms:W3CDTF">2016-05-31T12:58:00Z</dcterms:modified>
</cp:coreProperties>
</file>